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41" w:rsidRPr="004C231E" w:rsidRDefault="00200641" w:rsidP="002006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31E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:rsidR="00200641" w:rsidRDefault="00200641" w:rsidP="002006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231E">
        <w:rPr>
          <w:rFonts w:ascii="Times New Roman" w:hAnsi="Times New Roman" w:cs="Times New Roman"/>
          <w:b/>
          <w:bCs/>
          <w:sz w:val="28"/>
          <w:szCs w:val="28"/>
        </w:rPr>
        <w:t>ПО ИСТОРИИ. ШКОЛЬНЫЙ ЭТАП. 7 КЛАСС.</w:t>
      </w:r>
    </w:p>
    <w:p w:rsidR="00200641" w:rsidRPr="004C231E" w:rsidRDefault="00200641" w:rsidP="0020064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C231E">
        <w:rPr>
          <w:rFonts w:ascii="Times New Roman" w:hAnsi="Times New Roman" w:cs="Times New Roman"/>
          <w:bCs/>
          <w:i/>
          <w:sz w:val="28"/>
          <w:szCs w:val="28"/>
        </w:rPr>
        <w:t xml:space="preserve">На выполнение всей работы отводится </w:t>
      </w:r>
      <w:r>
        <w:rPr>
          <w:rFonts w:ascii="Times New Roman" w:hAnsi="Times New Roman" w:cs="Times New Roman"/>
          <w:bCs/>
          <w:i/>
          <w:sz w:val="28"/>
          <w:szCs w:val="28"/>
        </w:rPr>
        <w:t>60</w:t>
      </w:r>
      <w:r w:rsidRPr="004C231E">
        <w:rPr>
          <w:rFonts w:ascii="Times New Roman" w:hAnsi="Times New Roman" w:cs="Times New Roman"/>
          <w:bCs/>
          <w:i/>
          <w:sz w:val="28"/>
          <w:szCs w:val="28"/>
        </w:rPr>
        <w:t xml:space="preserve"> минут. </w:t>
      </w:r>
    </w:p>
    <w:p w:rsidR="00200641" w:rsidRPr="004C231E" w:rsidRDefault="00200641" w:rsidP="002006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641" w:rsidRPr="004C231E" w:rsidRDefault="00200641" w:rsidP="00200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C231E">
        <w:rPr>
          <w:rFonts w:ascii="Times New Roman" w:hAnsi="Times New Roman" w:cs="Times New Roman"/>
          <w:b/>
          <w:bCs/>
          <w:iCs/>
          <w:sz w:val="28"/>
          <w:szCs w:val="28"/>
        </w:rPr>
        <w:t>1.</w:t>
      </w:r>
      <w:bookmarkStart w:id="0" w:name="_GoBack"/>
      <w:bookmarkEnd w:id="0"/>
      <w:r w:rsidRPr="004C231E">
        <w:rPr>
          <w:rFonts w:ascii="Times New Roman" w:hAnsi="Times New Roman" w:cs="Times New Roman"/>
          <w:b/>
          <w:bCs/>
          <w:iCs/>
          <w:sz w:val="28"/>
          <w:szCs w:val="28"/>
        </w:rPr>
        <w:t>Средневековые города возникали как поселения:</w:t>
      </w:r>
    </w:p>
    <w:p w:rsidR="00200641" w:rsidRPr="004C231E" w:rsidRDefault="00200641" w:rsidP="00200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C231E">
        <w:rPr>
          <w:rFonts w:ascii="Times New Roman" w:hAnsi="Times New Roman" w:cs="Times New Roman"/>
          <w:bCs/>
          <w:iCs/>
          <w:sz w:val="28"/>
          <w:szCs w:val="28"/>
        </w:rPr>
        <w:t xml:space="preserve">А) крестьян Б) священников В) воинов Г) ремесленников </w:t>
      </w: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b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 CYR" w:hAnsi="Times New Roman" w:cs="Times New Roman"/>
          <w:b/>
          <w:sz w:val="28"/>
          <w:szCs w:val="28"/>
          <w:shd w:val="clear" w:color="auto" w:fill="FFFFFF"/>
          <w:lang w:eastAsia="ar-SA"/>
        </w:rPr>
        <w:t xml:space="preserve">2. 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Кто оставил об Индии эти записи?</w:t>
      </w: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«Тут есть Индийская страна, и люди ходят все нагие, а голова непокрыта, а волосы заплетены в одну косу. Детей родят каждый год, а детей у них много. А мужи и жены все черные. Куда я ни пойду – за мной людей много: дивятся белому человеку»</w:t>
      </w: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А) Н.Н. Миклухо-Маклай       Б) Афанасий Никитин</w:t>
      </w: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  <w:t xml:space="preserve">В) В. Беринг                              Г) Владимир Атласов </w:t>
      </w:r>
      <w:r w:rsidRPr="004C231E"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  <w:tab/>
        <w:t xml:space="preserve">           </w:t>
      </w:r>
    </w:p>
    <w:p w:rsidR="00200641" w:rsidRPr="004C231E" w:rsidRDefault="00200641" w:rsidP="00200641">
      <w:pPr>
        <w:suppressAutoHyphens/>
        <w:spacing w:after="0" w:line="200" w:lineRule="atLeast"/>
        <w:ind w:left="-16" w:firstLine="16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suppressAutoHyphens/>
        <w:spacing w:after="0" w:line="200" w:lineRule="atLeast"/>
        <w:ind w:left="-16" w:firstLine="16"/>
        <w:jc w:val="both"/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 CYR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>3.</w:t>
      </w:r>
      <w:r w:rsidRPr="004C231E"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 xml:space="preserve"> С чьим именем связано присоединение Западной Сибири к русскому государству?</w:t>
      </w: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  <w:t xml:space="preserve">А) Хан Мамай    Б) Ермак Тимофеевич     В) Марфа Посадница     Г) Иван </w:t>
      </w:r>
      <w:r w:rsidRPr="004C231E"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val="en-US" w:eastAsia="ar-SA"/>
        </w:rPr>
        <w:t>III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2520"/>
          <w:tab w:val="left" w:pos="5093"/>
          <w:tab w:val="left" w:pos="7474"/>
        </w:tabs>
        <w:autoSpaceDE w:val="0"/>
        <w:autoSpaceDN w:val="0"/>
        <w:adjustRightInd w:val="0"/>
        <w:spacing w:after="0" w:line="240" w:lineRule="auto"/>
        <w:ind w:left="72"/>
        <w:jc w:val="both"/>
        <w:rPr>
          <w:rFonts w:ascii="Times New Roman" w:eastAsia="Times New Roman CYR" w:hAnsi="Times New Roman" w:cs="Times New Roman"/>
          <w:b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widowControl w:val="0"/>
        <w:shd w:val="clear" w:color="auto" w:fill="FFFFFF"/>
        <w:tabs>
          <w:tab w:val="left" w:pos="2520"/>
          <w:tab w:val="left" w:pos="5093"/>
          <w:tab w:val="left" w:pos="7474"/>
        </w:tabs>
        <w:autoSpaceDE w:val="0"/>
        <w:autoSpaceDN w:val="0"/>
        <w:adjustRightInd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 CYR" w:hAnsi="Times New Roman" w:cs="Times New Roman"/>
          <w:b/>
          <w:sz w:val="28"/>
          <w:szCs w:val="28"/>
          <w:shd w:val="clear" w:color="auto" w:fill="FFFFFF"/>
          <w:lang w:eastAsia="ar-SA"/>
        </w:rPr>
        <w:t>4.</w:t>
      </w:r>
      <w:r w:rsidRPr="004C231E"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 xml:space="preserve"> 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период удельной Руси (12-14вв.) боярские республики существовали </w:t>
      </w:r>
      <w:proofErr w:type="gramStart"/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</w:t>
      </w:r>
      <w:proofErr w:type="gramEnd"/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" w:hAnsi="Times New Roman" w:cs="Times New Roman"/>
          <w:iCs/>
          <w:spacing w:val="-3"/>
          <w:sz w:val="28"/>
          <w:szCs w:val="28"/>
          <w:lang w:eastAsia="ru-RU"/>
        </w:rPr>
        <w:t xml:space="preserve">а) </w:t>
      </w:r>
      <w:proofErr w:type="gramStart"/>
      <w:r w:rsidRPr="004C231E">
        <w:rPr>
          <w:rFonts w:ascii="Times New Roman" w:eastAsia="Times New Roman" w:hAnsi="Times New Roman" w:cs="Times New Roman"/>
          <w:iCs/>
          <w:spacing w:val="-3"/>
          <w:sz w:val="28"/>
          <w:szCs w:val="28"/>
          <w:lang w:eastAsia="ru-RU"/>
        </w:rPr>
        <w:t>Пскове</w:t>
      </w:r>
      <w:proofErr w:type="gramEnd"/>
      <w:r w:rsidRPr="004C231E">
        <w:rPr>
          <w:rFonts w:ascii="Times New Roman" w:eastAsia="Times New Roman" w:hAnsi="Times New Roman" w:cs="Times New Roman"/>
          <w:iCs/>
          <w:spacing w:val="-3"/>
          <w:sz w:val="28"/>
          <w:szCs w:val="28"/>
          <w:lang w:eastAsia="ru-RU"/>
        </w:rPr>
        <w:t xml:space="preserve"> и Новгороде      </w:t>
      </w:r>
      <w:r w:rsidRPr="004C231E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 xml:space="preserve">в) Новгороде и Киеве     </w:t>
      </w:r>
      <w:r w:rsidRPr="004C231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б) Владимире и Киеве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 xml:space="preserve">       </w:t>
      </w:r>
      <w:r w:rsidRPr="004C231E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 xml:space="preserve">г) Новгороде и Чернигове        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317" w:lineRule="exact"/>
        <w:ind w:left="34"/>
        <w:jc w:val="both"/>
        <w:rPr>
          <w:rFonts w:ascii="Times New Roman" w:eastAsia="Times New Roman CYR" w:hAnsi="Times New Roman" w:cs="Times New Roman"/>
          <w:b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317" w:lineRule="exact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 CYR" w:hAnsi="Times New Roman" w:cs="Times New Roman"/>
          <w:b/>
          <w:sz w:val="28"/>
          <w:szCs w:val="28"/>
          <w:shd w:val="clear" w:color="auto" w:fill="FFFFFF"/>
          <w:lang w:eastAsia="ar-SA"/>
        </w:rPr>
        <w:t>5. В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результате военной реформы Ивана 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IV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в России в 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XVI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веке появилось: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326"/>
          <w:tab w:val="left" w:pos="4512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iCs/>
          <w:spacing w:val="-15"/>
          <w:sz w:val="28"/>
          <w:szCs w:val="28"/>
          <w:lang w:eastAsia="ru-RU"/>
        </w:rPr>
        <w:t>а)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4C231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стрелецкое войско;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Pr="004C231E">
        <w:rPr>
          <w:rFonts w:ascii="Times New Roman" w:eastAsia="Times New Roman" w:hAnsi="Times New Roman" w:cs="Times New Roman"/>
          <w:iCs/>
          <w:spacing w:val="-16"/>
          <w:sz w:val="28"/>
          <w:szCs w:val="28"/>
          <w:lang w:eastAsia="ru-RU"/>
        </w:rPr>
        <w:t xml:space="preserve">б) </w:t>
      </w:r>
      <w:r w:rsidRPr="004C231E">
        <w:rPr>
          <w:rFonts w:ascii="Times New Roman" w:eastAsia="Times New Roman" w:hAnsi="Times New Roman" w:cs="Times New Roman"/>
          <w:iCs/>
          <w:spacing w:val="-3"/>
          <w:sz w:val="28"/>
          <w:szCs w:val="28"/>
          <w:lang w:eastAsia="ru-RU"/>
        </w:rPr>
        <w:t xml:space="preserve">гвардейцы     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C231E">
        <w:rPr>
          <w:rFonts w:ascii="Times New Roman" w:eastAsia="Times New Roman" w:hAnsi="Times New Roman" w:cs="Times New Roman"/>
          <w:iCs/>
          <w:spacing w:val="-3"/>
          <w:sz w:val="28"/>
          <w:szCs w:val="28"/>
          <w:lang w:eastAsia="ru-RU"/>
        </w:rPr>
        <w:t xml:space="preserve">в) рекруты;     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4C231E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г) кавалерия;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322" w:lineRule="exact"/>
        <w:ind w:left="29"/>
        <w:jc w:val="both"/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322" w:lineRule="exact"/>
        <w:ind w:left="2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</w:pPr>
      <w:r w:rsidRPr="004C231E"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6.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Присоединение к России Казанского и Астраханского хан</w:t>
      </w:r>
      <w:proofErr w:type="gramStart"/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ств пр</w:t>
      </w:r>
      <w:proofErr w:type="gramEnd"/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оизошло период правления: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1123"/>
          <w:tab w:val="left" w:pos="52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iCs/>
          <w:spacing w:val="-5"/>
          <w:sz w:val="28"/>
          <w:szCs w:val="28"/>
          <w:lang w:eastAsia="ru-RU"/>
        </w:rPr>
        <w:t>а)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Ивана </w:t>
      </w:r>
      <w:proofErr w:type="spellStart"/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Калиты</w:t>
      </w:r>
      <w:proofErr w:type="spellEnd"/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;    </w:t>
      </w:r>
      <w:r w:rsidRPr="004C231E">
        <w:rPr>
          <w:rFonts w:ascii="Times New Roman" w:eastAsia="Times New Roman" w:hAnsi="Times New Roman" w:cs="Times New Roman"/>
          <w:iCs/>
          <w:spacing w:val="-7"/>
          <w:sz w:val="28"/>
          <w:szCs w:val="28"/>
          <w:lang w:eastAsia="ru-RU"/>
        </w:rPr>
        <w:t>б)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Ивана Грозного;       в) Владимира Мономаха;   </w:t>
      </w:r>
      <w:r w:rsidRPr="004C231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г) Юрия Долгорукого;</w:t>
      </w: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7. Укажите верный хронологический ряд княжеских династий Рюриковичей:</w:t>
      </w: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</w:pPr>
      <w:r w:rsidRPr="007168C5"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А)</w:t>
      </w:r>
      <w:r w:rsidRPr="004C231E"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 xml:space="preserve"> </w:t>
      </w:r>
      <w:r w:rsidRPr="004C231E"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Олег – Игорь – Ольга – Святослав      Б</w:t>
      </w:r>
      <w:proofErr w:type="gramStart"/>
      <w:r w:rsidRPr="004C231E"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)</w:t>
      </w:r>
      <w:proofErr w:type="spellStart"/>
      <w:r w:rsidRPr="004C231E"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Р</w:t>
      </w:r>
      <w:proofErr w:type="gramEnd"/>
      <w:r w:rsidRPr="004C231E"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юрик</w:t>
      </w:r>
      <w:proofErr w:type="spellEnd"/>
      <w:r w:rsidRPr="004C231E">
        <w:rPr>
          <w:rFonts w:ascii="Times New Roman" w:eastAsia="Times New Roman CYR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 xml:space="preserve"> – Владимир – Святослав – Ярослав Мудрый</w:t>
      </w: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В) Игорь – Олег – Ольга – Святослав      Г) Ольга – Олег – Игорь - Святослав</w:t>
      </w:r>
    </w:p>
    <w:p w:rsidR="00200641" w:rsidRPr="004C231E" w:rsidRDefault="00200641" w:rsidP="0020064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ar-SA"/>
        </w:rPr>
        <w:t>8. По какому принципу образованы ряды?</w:t>
      </w:r>
    </w:p>
    <w:p w:rsidR="00200641" w:rsidRPr="004C231E" w:rsidRDefault="00200641" w:rsidP="00200641">
      <w:pPr>
        <w:tabs>
          <w:tab w:val="left" w:pos="0"/>
          <w:tab w:val="left" w:pos="7905"/>
        </w:tabs>
        <w:suppressAutoHyphens/>
        <w:autoSpaceDE w:val="0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А) Рядович, смерд, закуп</w:t>
      </w:r>
    </w:p>
    <w:p w:rsidR="00200641" w:rsidRPr="004C231E" w:rsidRDefault="00200641" w:rsidP="00200641">
      <w:pPr>
        <w:tabs>
          <w:tab w:val="left" w:pos="0"/>
        </w:tabs>
        <w:suppressAutoHyphens/>
        <w:autoSpaceDE w:val="0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Б) </w:t>
      </w:r>
      <w:proofErr w:type="spellStart"/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Сухий</w:t>
      </w:r>
      <w:proofErr w:type="spellEnd"/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 </w:t>
      </w:r>
      <w:proofErr w:type="spellStart"/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Травень</w:t>
      </w:r>
      <w:proofErr w:type="spellEnd"/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, Червень, Листопад </w:t>
      </w:r>
    </w:p>
    <w:p w:rsidR="00200641" w:rsidRPr="004C231E" w:rsidRDefault="00200641" w:rsidP="00200641">
      <w:pPr>
        <w:suppressAutoHyphens/>
        <w:autoSpaceDE w:val="0"/>
        <w:spacing w:after="0" w:line="200" w:lineRule="atLeast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suppressAutoHyphens/>
        <w:autoSpaceDE w:val="0"/>
        <w:spacing w:after="0" w:line="200" w:lineRule="atLeast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9</w:t>
      </w:r>
      <w:proofErr w:type="gramStart"/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4C231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П</w:t>
      </w:r>
      <w:proofErr w:type="gramEnd"/>
      <w:r w:rsidRPr="004C231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о какому принципу образован ряд? Что и почему является лишним?</w:t>
      </w:r>
    </w:p>
    <w:p w:rsidR="00200641" w:rsidRPr="004C231E" w:rsidRDefault="00200641" w:rsidP="00200641">
      <w:pPr>
        <w:suppressAutoHyphens/>
        <w:spacing w:after="0" w:line="200" w:lineRule="atLeast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Скань, зернь, фреска, эмаль</w:t>
      </w: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</w:p>
    <w:p w:rsidR="00200641" w:rsidRPr="004C231E" w:rsidRDefault="00200641" w:rsidP="00200641">
      <w:pPr>
        <w:suppressAutoHyphens/>
        <w:spacing w:after="0" w:line="200" w:lineRule="atLeast"/>
        <w:ind w:hanging="32"/>
        <w:jc w:val="both"/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 xml:space="preserve">10. </w:t>
      </w:r>
      <w:r w:rsidRPr="004C231E">
        <w:rPr>
          <w:rFonts w:ascii="Times New Roman" w:eastAsia="Times New Roman CYR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>Расположите события в хронологической последовательности:</w:t>
      </w:r>
    </w:p>
    <w:p w:rsidR="00200641" w:rsidRPr="004C231E" w:rsidRDefault="00200641" w:rsidP="002006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А. </w:t>
      </w:r>
      <w:r w:rsidRPr="004C231E"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  <w:t>Создание Правды Ярослава.</w:t>
      </w:r>
      <w:r w:rsidRPr="004C231E">
        <w:rPr>
          <w:rFonts w:ascii="Times New Roman" w:eastAsia="Times New Roman CYR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  </w:t>
      </w:r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Б. Введение «уроков и погостов». В. Принятие христианства в Древней Руси.</w:t>
      </w:r>
    </w:p>
    <w:p w:rsidR="00200641" w:rsidRPr="004C231E" w:rsidRDefault="00200641" w:rsidP="002006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 CYR" w:hAnsi="Times New Roman" w:cs="Times New Roman"/>
          <w:sz w:val="28"/>
          <w:szCs w:val="28"/>
          <w:shd w:val="clear" w:color="auto" w:fill="FFFFFF"/>
          <w:lang w:eastAsia="ar-SA"/>
        </w:rPr>
        <w:t>Г.</w:t>
      </w:r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Съезд князей в </w:t>
      </w:r>
      <w:proofErr w:type="spellStart"/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Любече</w:t>
      </w:r>
      <w:proofErr w:type="spellEnd"/>
      <w:r w:rsidRPr="004C23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 утверждение принципа «каждый держит отчину свою».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17"/>
          <w:sz w:val="28"/>
          <w:szCs w:val="28"/>
          <w:lang w:eastAsia="ru-RU"/>
        </w:rPr>
      </w:pP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b/>
          <w:bCs/>
          <w:iCs/>
          <w:spacing w:val="-17"/>
          <w:sz w:val="28"/>
          <w:szCs w:val="28"/>
          <w:lang w:eastAsia="ru-RU"/>
        </w:rPr>
        <w:t xml:space="preserve">11. 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Установите соответствие: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                                                                                       Событие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1.1223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Издание первого свода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законов единого государства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2.1242                                                                       Б. Издание первой печатной книги в Москве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3.1478                                                                       В. Битва на Калке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4.1497                                                                       Г. Битва на Чудском озере</w:t>
      </w:r>
    </w:p>
    <w:p w:rsidR="00200641" w:rsidRPr="004C231E" w:rsidRDefault="00200641" w:rsidP="00200641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5.1564                                                                      Д. Присоединение Новгорода к Москве (потеря самостоятельности)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</w:pPr>
    </w:p>
    <w:p w:rsidR="00200641" w:rsidRPr="004C231E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b/>
          <w:bCs/>
          <w:iCs/>
          <w:spacing w:val="-15"/>
          <w:sz w:val="28"/>
          <w:szCs w:val="28"/>
          <w:lang w:eastAsia="ru-RU"/>
        </w:rPr>
        <w:t xml:space="preserve">12. </w:t>
      </w: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Установите соответствие изречения и события</w:t>
      </w:r>
      <w:proofErr w:type="gramStart"/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,</w:t>
      </w:r>
      <w:proofErr w:type="gramEnd"/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 которому оно относится:</w:t>
      </w:r>
    </w:p>
    <w:p w:rsidR="00200641" w:rsidRP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Изречение                                                                                         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Событие</w:t>
      </w:r>
    </w:p>
    <w:p w:rsidR="00200641" w:rsidRP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1.«Пусть каждый держит вотчину свою»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 «Поучение детям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Владимира Мономаха</w:t>
      </w:r>
    </w:p>
    <w:p w:rsidR="00200641" w:rsidRP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2.»Иду на Вы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!»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 княжение Владимира (980-1015 гг.)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>3. «Старых чтите, как отца, а молодых, как братьев…»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 восстание древлян</w:t>
      </w:r>
    </w:p>
    <w:p w:rsid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641" w:rsidRPr="004C231E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4.»Если не придет, кто завтра на реку – будь то богатый, </w:t>
      </w:r>
    </w:p>
    <w:p w:rsid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бедный, или нищий, или раб, - будет мне врагом».   </w:t>
      </w:r>
    </w:p>
    <w:p w:rsidR="00200641" w:rsidRP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Г.съезд князей в </w:t>
      </w:r>
      <w:proofErr w:type="spellStart"/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Любече</w:t>
      </w:r>
      <w:proofErr w:type="spellEnd"/>
    </w:p>
    <w:p w:rsidR="00200641" w:rsidRPr="00200641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«Повадится волк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овцам, все стадо перетаскает…»</w:t>
      </w:r>
      <w:r w:rsidRPr="004C2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006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 Правление Святослава</w:t>
      </w:r>
    </w:p>
    <w:p w:rsidR="00200641" w:rsidRPr="004C231E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00641" w:rsidRPr="004C231E" w:rsidRDefault="00200641" w:rsidP="00200641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C23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13.Имена в истории. Установи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1"/>
        <w:gridCol w:w="5077"/>
      </w:tblGrid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Выдающиеся люди Русского государства</w:t>
            </w:r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Область их деятельности</w:t>
            </w:r>
          </w:p>
        </w:tc>
      </w:tr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1.Иван Федоров</w:t>
            </w:r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А.зодчие собора Василия Блаженного (Покровского собора)</w:t>
            </w:r>
          </w:p>
        </w:tc>
      </w:tr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2.Барма и Постник</w:t>
            </w:r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Б.Русский художник</w:t>
            </w:r>
          </w:p>
        </w:tc>
      </w:tr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3.Юрий Долгорукий</w:t>
            </w:r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В. Первопечатник в Москве</w:t>
            </w:r>
          </w:p>
        </w:tc>
      </w:tr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 xml:space="preserve">4.Аристотель </w:t>
            </w:r>
            <w:proofErr w:type="spellStart"/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Фиораванти</w:t>
            </w:r>
            <w:proofErr w:type="spellEnd"/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Г.первое упоминание о Москве</w:t>
            </w:r>
          </w:p>
        </w:tc>
      </w:tr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5.Андрей Рублев</w:t>
            </w:r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Д.Зодчий Московского Кремля</w:t>
            </w:r>
          </w:p>
        </w:tc>
      </w:tr>
      <w:tr w:rsidR="00200641" w:rsidRPr="004C231E" w:rsidTr="00464F61">
        <w:tc>
          <w:tcPr>
            <w:tcW w:w="5295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  <w:r w:rsidRPr="004C231E"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  <w:t>6.Александр Невский</w:t>
            </w:r>
          </w:p>
        </w:tc>
        <w:tc>
          <w:tcPr>
            <w:tcW w:w="5296" w:type="dxa"/>
          </w:tcPr>
          <w:p w:rsidR="00200641" w:rsidRPr="004C231E" w:rsidRDefault="00200641" w:rsidP="00464F61">
            <w:pPr>
              <w:widowControl w:val="0"/>
              <w:tabs>
                <w:tab w:val="left" w:pos="269"/>
              </w:tabs>
              <w:autoSpaceDE w:val="0"/>
              <w:autoSpaceDN w:val="0"/>
              <w:adjustRightInd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8"/>
                <w:szCs w:val="28"/>
                <w:lang w:eastAsia="ru-RU"/>
              </w:rPr>
            </w:pPr>
          </w:p>
        </w:tc>
      </w:tr>
    </w:tbl>
    <w:p w:rsidR="00200641" w:rsidRPr="004C231E" w:rsidRDefault="00200641" w:rsidP="0020064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</w:pPr>
    </w:p>
    <w:p w:rsidR="00200641" w:rsidRPr="004C231E" w:rsidRDefault="00200641" w:rsidP="00200641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 xml:space="preserve">14. </w:t>
      </w:r>
      <w:r w:rsidRPr="004C231E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  <w:lang w:eastAsia="ar-SA"/>
        </w:rPr>
        <w:t xml:space="preserve">Прочтите отрывок и ответьте на вопросы. </w:t>
      </w:r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 xml:space="preserve">«…Началось сражение, и многие пали, но помог Бог великому князю и побеждены были… татары, и полному разгрому подверглись… Великий князь, славную победу одержав, пришел к Сергию, </w:t>
      </w:r>
      <w:proofErr w:type="gramStart"/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благодарность</w:t>
      </w:r>
      <w:proofErr w:type="gramEnd"/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 xml:space="preserve"> принеся за добрый совет. Бога </w:t>
      </w:r>
      <w:proofErr w:type="gramStart"/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славил</w:t>
      </w:r>
      <w:proofErr w:type="gramEnd"/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 xml:space="preserve"> и вклад большой в монастырь дал».</w:t>
      </w:r>
    </w:p>
    <w:p w:rsidR="00200641" w:rsidRPr="004C231E" w:rsidRDefault="00200641" w:rsidP="00200641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1. О каком событии идет речь? Назови имя князя. Назови дату события.</w:t>
      </w:r>
    </w:p>
    <w:p w:rsidR="00200641" w:rsidRPr="004C231E" w:rsidRDefault="00200641" w:rsidP="00200641">
      <w:pPr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bCs/>
          <w:sz w:val="28"/>
          <w:szCs w:val="28"/>
          <w:shd w:val="clear" w:color="auto" w:fill="FFFFFF"/>
          <w:lang w:eastAsia="ar-SA"/>
        </w:rPr>
      </w:pPr>
      <w:r w:rsidRPr="004C231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eastAsia="ar-SA"/>
        </w:rPr>
        <w:t>2. Каковы итоги и значение этого события для дальнейшей истории Руси?</w:t>
      </w:r>
    </w:p>
    <w:sectPr w:rsidR="00200641" w:rsidRPr="004C231E" w:rsidSect="00200641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5371"/>
    <w:multiLevelType w:val="hybridMultilevel"/>
    <w:tmpl w:val="0F3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D5E"/>
    <w:rsid w:val="00200641"/>
    <w:rsid w:val="00243D5E"/>
    <w:rsid w:val="002610D0"/>
    <w:rsid w:val="005456BC"/>
    <w:rsid w:val="007168C5"/>
    <w:rsid w:val="008D76BA"/>
    <w:rsid w:val="00C4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10119</dc:creator>
  <cp:lastModifiedBy>10119</cp:lastModifiedBy>
  <cp:revision>5</cp:revision>
  <dcterms:created xsi:type="dcterms:W3CDTF">2019-10-11T16:39:00Z</dcterms:created>
  <dcterms:modified xsi:type="dcterms:W3CDTF">2019-10-13T11:44:00Z</dcterms:modified>
</cp:coreProperties>
</file>